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4" w:rsidRPr="00CE76CB" w:rsidRDefault="00ED0554" w:rsidP="00ED0554">
      <w:pPr>
        <w:pBdr>
          <w:bottom w:val="single" w:sz="6" w:space="1" w:color="auto"/>
        </w:pBdr>
        <w:spacing w:after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76CB">
        <w:rPr>
          <w:rFonts w:ascii="Times New Roman" w:hAnsi="Times New Roman" w:cs="Times New Roman"/>
          <w:b/>
          <w:bCs/>
          <w:sz w:val="24"/>
          <w:szCs w:val="24"/>
        </w:rPr>
        <w:t>Sean De Freitas Introduction</w:t>
      </w:r>
      <w:r w:rsidRPr="00CE76C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E76CB">
        <w:rPr>
          <w:rFonts w:ascii="Times New Roman" w:hAnsi="Times New Roman" w:cs="Times New Roman"/>
          <w:bCs/>
          <w:sz w:val="24"/>
          <w:szCs w:val="24"/>
        </w:rPr>
        <w:t>2016 Steve Kemble Leadership Award</w:t>
      </w:r>
    </w:p>
    <w:p w:rsidR="00ED0554" w:rsidRPr="00CE76CB" w:rsidRDefault="00ED0554" w:rsidP="00ED0554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D0554" w:rsidRPr="00CE76CB" w:rsidRDefault="00ED0554" w:rsidP="00ED0554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D0554" w:rsidRPr="00CE76CB" w:rsidRDefault="00ED0554" w:rsidP="00ED0554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E76CB">
        <w:rPr>
          <w:rFonts w:ascii="Times New Roman" w:hAnsi="Times New Roman" w:cs="Times New Roman"/>
          <w:bCs/>
          <w:sz w:val="24"/>
          <w:szCs w:val="24"/>
        </w:rPr>
        <w:t xml:space="preserve">Sean De Freitas developed his passion for events at the age of nine in his home country of Trinidad and Tobago. He took his love for costumes and </w:t>
      </w:r>
      <w:r w:rsidR="00CE76CB" w:rsidRPr="00CE76CB">
        <w:rPr>
          <w:rFonts w:ascii="Times New Roman" w:hAnsi="Times New Roman" w:cs="Times New Roman"/>
          <w:bCs/>
          <w:sz w:val="24"/>
          <w:szCs w:val="24"/>
        </w:rPr>
        <w:t>nurtured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 it into developing one of leading companies in the world, specializing in creative design, décor, floral, and entertainment for clients such as James Taylor, Jennifer Lopez, Tony Bennett</w:t>
      </w:r>
      <w:r w:rsidR="00DF381A" w:rsidRPr="00CE76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and more! </w:t>
      </w:r>
    </w:p>
    <w:p w:rsidR="00ED0554" w:rsidRPr="00CE76CB" w:rsidRDefault="00ED0554" w:rsidP="00ED0554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D0554" w:rsidRPr="00CE76CB" w:rsidRDefault="00ED0554" w:rsidP="00ED0554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E76CB">
        <w:rPr>
          <w:rFonts w:ascii="Times New Roman" w:hAnsi="Times New Roman" w:cs="Times New Roman"/>
          <w:bCs/>
          <w:sz w:val="24"/>
          <w:szCs w:val="24"/>
        </w:rPr>
        <w:lastRenderedPageBreak/>
        <w:t>While doing this</w:t>
      </w:r>
      <w:r w:rsidR="00DF381A" w:rsidRPr="00CE76CB">
        <w:rPr>
          <w:rFonts w:ascii="Times New Roman" w:hAnsi="Times New Roman" w:cs="Times New Roman"/>
          <w:bCs/>
          <w:sz w:val="24"/>
          <w:szCs w:val="24"/>
        </w:rPr>
        <w:t>,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 Sean showed us all that a </w:t>
      </w:r>
      <w:r w:rsidRPr="00CE76CB">
        <w:rPr>
          <w:rFonts w:ascii="Times New Roman" w:hAnsi="Times New Roman" w:cs="Times New Roman"/>
          <w:bCs/>
          <w:sz w:val="24"/>
          <w:szCs w:val="24"/>
          <w:u w:val="single"/>
        </w:rPr>
        <w:t>great leader’s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 courage to fulfill his vision comes from passion</w:t>
      </w:r>
      <w:r w:rsidR="00DF381A" w:rsidRPr="00CE76CB">
        <w:rPr>
          <w:rFonts w:ascii="Times New Roman" w:hAnsi="Times New Roman" w:cs="Times New Roman"/>
          <w:bCs/>
          <w:sz w:val="24"/>
          <w:szCs w:val="24"/>
        </w:rPr>
        <w:t>,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 not position.  </w:t>
      </w:r>
    </w:p>
    <w:p w:rsidR="00ED0554" w:rsidRPr="00CE76CB" w:rsidRDefault="00ED0554" w:rsidP="00ED0554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D0554" w:rsidRPr="00CE76CB" w:rsidRDefault="00ED0554" w:rsidP="00ED0554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E76CB">
        <w:rPr>
          <w:rFonts w:ascii="Times New Roman" w:hAnsi="Times New Roman" w:cs="Times New Roman"/>
          <w:bCs/>
          <w:sz w:val="24"/>
          <w:szCs w:val="24"/>
        </w:rPr>
        <w:t xml:space="preserve">He built his business by believing as </w:t>
      </w:r>
      <w:r w:rsidRPr="00CE76CB">
        <w:rPr>
          <w:rFonts w:ascii="Times New Roman" w:hAnsi="Times New Roman" w:cs="Times New Roman"/>
          <w:bCs/>
          <w:sz w:val="24"/>
          <w:szCs w:val="24"/>
          <w:u w:val="single"/>
        </w:rPr>
        <w:t>great leaders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 do: </w:t>
      </w:r>
      <w:r w:rsidR="00DF381A" w:rsidRPr="00CE76CB">
        <w:rPr>
          <w:rFonts w:ascii="Times New Roman" w:hAnsi="Times New Roman" w:cs="Times New Roman"/>
          <w:bCs/>
          <w:sz w:val="24"/>
          <w:szCs w:val="24"/>
        </w:rPr>
        <w:t>y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ou can do what I cannot do; I can do what you cannot do, but </w:t>
      </w:r>
      <w:r w:rsidRPr="00CE76CB">
        <w:rPr>
          <w:rFonts w:ascii="Times New Roman" w:hAnsi="Times New Roman" w:cs="Times New Roman"/>
          <w:b/>
          <w:bCs/>
          <w:i/>
          <w:sz w:val="24"/>
          <w:szCs w:val="24"/>
        </w:rPr>
        <w:t>together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 we can do great things!</w:t>
      </w:r>
    </w:p>
    <w:p w:rsidR="00ED0554" w:rsidRPr="00CE76CB" w:rsidRDefault="00ED0554" w:rsidP="00ED0554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D0554" w:rsidRPr="00CE76CB" w:rsidRDefault="00ED0554" w:rsidP="00ED0554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E76CB">
        <w:rPr>
          <w:rFonts w:ascii="Times New Roman" w:hAnsi="Times New Roman" w:cs="Times New Roman"/>
          <w:bCs/>
          <w:sz w:val="24"/>
          <w:szCs w:val="24"/>
        </w:rPr>
        <w:t xml:space="preserve">Sean has showed us that </w:t>
      </w:r>
      <w:r w:rsidRPr="00CE76CB">
        <w:rPr>
          <w:rFonts w:ascii="Times New Roman" w:hAnsi="Times New Roman" w:cs="Times New Roman"/>
          <w:bCs/>
          <w:sz w:val="24"/>
          <w:szCs w:val="24"/>
          <w:u w:val="single"/>
        </w:rPr>
        <w:t>leaders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 become great, not because of their power, but because of their ability to empower others. Sean you have empowered and</w:t>
      </w:r>
      <w:r w:rsidR="00CE76C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CE76CB">
        <w:rPr>
          <w:rFonts w:ascii="Times New Roman" w:hAnsi="Times New Roman" w:cs="Times New Roman"/>
          <w:bCs/>
          <w:sz w:val="24"/>
          <w:szCs w:val="24"/>
        </w:rPr>
        <w:t xml:space="preserve">inspired so many to greatness! I know you believe as I; before you are a </w:t>
      </w:r>
      <w:r w:rsidRPr="00CE76CB">
        <w:rPr>
          <w:rFonts w:ascii="Times New Roman" w:hAnsi="Times New Roman" w:cs="Times New Roman"/>
          <w:bCs/>
          <w:sz w:val="24"/>
          <w:szCs w:val="24"/>
          <w:u w:val="single"/>
        </w:rPr>
        <w:t>leader</w:t>
      </w:r>
      <w:r w:rsidR="00DF381A" w:rsidRPr="00CE76C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success is about growing yourself. When you become a </w:t>
      </w:r>
      <w:r w:rsidRPr="00CE76CB">
        <w:rPr>
          <w:rFonts w:ascii="Times New Roman" w:hAnsi="Times New Roman" w:cs="Times New Roman"/>
          <w:bCs/>
          <w:sz w:val="24"/>
          <w:szCs w:val="24"/>
          <w:u w:val="single"/>
        </w:rPr>
        <w:t>leader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, success is about growing others. </w:t>
      </w:r>
    </w:p>
    <w:p w:rsidR="00ED0554" w:rsidRPr="00CE76CB" w:rsidRDefault="00ED0554" w:rsidP="00ED0554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D0554" w:rsidRPr="00CE76CB" w:rsidRDefault="00ED0554" w:rsidP="00ED0554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E76CB">
        <w:rPr>
          <w:rFonts w:ascii="Times New Roman" w:hAnsi="Times New Roman" w:cs="Times New Roman"/>
          <w:bCs/>
          <w:sz w:val="24"/>
          <w:szCs w:val="24"/>
        </w:rPr>
        <w:t xml:space="preserve">As a </w:t>
      </w:r>
      <w:r w:rsidRPr="00CE76CB">
        <w:rPr>
          <w:rFonts w:ascii="Times New Roman" w:hAnsi="Times New Roman" w:cs="Times New Roman"/>
          <w:bCs/>
          <w:sz w:val="24"/>
          <w:szCs w:val="24"/>
          <w:u w:val="single"/>
        </w:rPr>
        <w:t>leader</w:t>
      </w:r>
      <w:r w:rsidRPr="00CE76CB">
        <w:rPr>
          <w:rFonts w:ascii="Times New Roman" w:hAnsi="Times New Roman" w:cs="Times New Roman"/>
          <w:bCs/>
          <w:sz w:val="24"/>
          <w:szCs w:val="24"/>
        </w:rPr>
        <w:t>, you have demonstrat</w:t>
      </w:r>
      <w:r w:rsidR="00DF381A" w:rsidRPr="00CE76CB">
        <w:rPr>
          <w:rFonts w:ascii="Times New Roman" w:hAnsi="Times New Roman" w:cs="Times New Roman"/>
          <w:bCs/>
          <w:sz w:val="24"/>
          <w:szCs w:val="24"/>
        </w:rPr>
        <w:t xml:space="preserve">ed to so many in this industry </w:t>
      </w:r>
      <w:r w:rsidRPr="00CE76CB">
        <w:rPr>
          <w:rFonts w:ascii="Times New Roman" w:hAnsi="Times New Roman" w:cs="Times New Roman"/>
          <w:bCs/>
          <w:sz w:val="24"/>
          <w:szCs w:val="24"/>
        </w:rPr>
        <w:t>what is possible!</w:t>
      </w:r>
    </w:p>
    <w:p w:rsidR="00ED0554" w:rsidRPr="00CE76CB" w:rsidRDefault="00ED0554" w:rsidP="00ED0554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D0554" w:rsidRPr="00CE76CB" w:rsidRDefault="00ED0554" w:rsidP="00ED0554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E76CB">
        <w:rPr>
          <w:rFonts w:ascii="Times New Roman" w:hAnsi="Times New Roman" w:cs="Times New Roman"/>
          <w:bCs/>
          <w:sz w:val="24"/>
          <w:szCs w:val="24"/>
        </w:rPr>
        <w:t xml:space="preserve">Personally, I feel you have lived by knowing that the more you have </w:t>
      </w:r>
      <w:r w:rsidR="00DF381A" w:rsidRPr="00CE76CB">
        <w:rPr>
          <w:rFonts w:ascii="Times New Roman" w:hAnsi="Times New Roman" w:cs="Times New Roman"/>
          <w:bCs/>
          <w:sz w:val="24"/>
          <w:szCs w:val="24"/>
        </w:rPr>
        <w:t>been inspired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 by</w:t>
      </w:r>
      <w:r w:rsidR="00DF381A" w:rsidRPr="00CE76CB">
        <w:rPr>
          <w:rFonts w:ascii="Times New Roman" w:hAnsi="Times New Roman" w:cs="Times New Roman"/>
          <w:bCs/>
          <w:sz w:val="24"/>
          <w:szCs w:val="24"/>
        </w:rPr>
        <w:t xml:space="preserve"> others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 that the more people you will inspire!</w:t>
      </w:r>
    </w:p>
    <w:p w:rsidR="00ED0554" w:rsidRPr="00CE76CB" w:rsidRDefault="00ED0554" w:rsidP="00ED0554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D0554" w:rsidRPr="00CE76CB" w:rsidRDefault="00ED0554" w:rsidP="00ED0554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E76CB">
        <w:rPr>
          <w:rFonts w:ascii="Times New Roman" w:hAnsi="Times New Roman" w:cs="Times New Roman"/>
          <w:bCs/>
          <w:sz w:val="24"/>
          <w:szCs w:val="24"/>
        </w:rPr>
        <w:t>Sean, the most powerful</w:t>
      </w:r>
      <w:r w:rsidR="00DF381A" w:rsidRPr="00CE76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381A" w:rsidRPr="00CE76CB">
        <w:rPr>
          <w:rFonts w:ascii="Times New Roman" w:hAnsi="Times New Roman" w:cs="Times New Roman"/>
          <w:bCs/>
          <w:sz w:val="24"/>
          <w:szCs w:val="24"/>
          <w:u w:val="single"/>
        </w:rPr>
        <w:t>leadership</w:t>
      </w:r>
      <w:r w:rsidR="00DF381A" w:rsidRPr="00CE76CB">
        <w:rPr>
          <w:rFonts w:ascii="Times New Roman" w:hAnsi="Times New Roman" w:cs="Times New Roman"/>
          <w:bCs/>
          <w:sz w:val="24"/>
          <w:szCs w:val="24"/>
        </w:rPr>
        <w:t xml:space="preserve"> tool any of us has 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is our own personal example. Through your personal example, you have shown us </w:t>
      </w:r>
      <w:r w:rsidRPr="00CE76CB">
        <w:rPr>
          <w:rFonts w:ascii="Times New Roman" w:hAnsi="Times New Roman" w:cs="Times New Roman"/>
          <w:bCs/>
          <w:sz w:val="24"/>
          <w:szCs w:val="24"/>
          <w:u w:val="single"/>
        </w:rPr>
        <w:t>Leadership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 is</w:t>
      </w:r>
      <w:r w:rsidR="00DF381A" w:rsidRPr="00CE76CB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nveiled by vision, driven by passion, activated by planning, and actualized by a tireless </w:t>
      </w:r>
      <w:r w:rsidR="00DF381A" w:rsidRPr="00CE76CB">
        <w:rPr>
          <w:rFonts w:ascii="Times New Roman" w:hAnsi="Times New Roman" w:cs="Times New Roman"/>
          <w:bCs/>
          <w:sz w:val="24"/>
          <w:szCs w:val="24"/>
        </w:rPr>
        <w:t>pursuit</w:t>
      </w:r>
      <w:r w:rsidRPr="00CE76CB">
        <w:rPr>
          <w:rFonts w:ascii="Times New Roman" w:hAnsi="Times New Roman" w:cs="Times New Roman"/>
          <w:bCs/>
          <w:sz w:val="24"/>
          <w:szCs w:val="24"/>
        </w:rPr>
        <w:t>.</w:t>
      </w:r>
    </w:p>
    <w:p w:rsidR="00ED0554" w:rsidRPr="00CE76CB" w:rsidRDefault="00ED0554" w:rsidP="00ED0554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ED0554" w:rsidRPr="00CE76CB" w:rsidRDefault="00ED0554" w:rsidP="00ED0554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E76CB">
        <w:rPr>
          <w:rFonts w:ascii="Times New Roman" w:hAnsi="Times New Roman" w:cs="Times New Roman"/>
          <w:bCs/>
          <w:sz w:val="24"/>
          <w:szCs w:val="24"/>
        </w:rPr>
        <w:t>Bill Gates, I feel got</w:t>
      </w:r>
      <w:r w:rsidR="00DF381A" w:rsidRPr="00CE76CB">
        <w:rPr>
          <w:rFonts w:ascii="Times New Roman" w:hAnsi="Times New Roman" w:cs="Times New Roman"/>
          <w:bCs/>
          <w:sz w:val="24"/>
          <w:szCs w:val="24"/>
        </w:rPr>
        <w:t xml:space="preserve"> it exactly right when he said, 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“As we look ahead into the next century, </w:t>
      </w:r>
      <w:r w:rsidRPr="00CE76CB">
        <w:rPr>
          <w:rFonts w:ascii="Times New Roman" w:hAnsi="Times New Roman" w:cs="Times New Roman"/>
          <w:bCs/>
          <w:sz w:val="24"/>
          <w:szCs w:val="24"/>
          <w:u w:val="single"/>
        </w:rPr>
        <w:t>leaders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 will be those who empower others</w:t>
      </w:r>
      <w:r w:rsidR="00DF381A" w:rsidRPr="00CE76CB">
        <w:rPr>
          <w:rFonts w:ascii="Times New Roman" w:hAnsi="Times New Roman" w:cs="Times New Roman"/>
          <w:bCs/>
          <w:sz w:val="24"/>
          <w:szCs w:val="24"/>
        </w:rPr>
        <w:t>.”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 Sean you have done this over and over again by empowering people to follow their passion</w:t>
      </w:r>
      <w:r w:rsidR="00DF381A" w:rsidRPr="00CE76CB">
        <w:rPr>
          <w:rFonts w:ascii="Times New Roman" w:hAnsi="Times New Roman" w:cs="Times New Roman"/>
          <w:bCs/>
          <w:sz w:val="24"/>
          <w:szCs w:val="24"/>
        </w:rPr>
        <w:t>s and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 by serving as an example. Thank you for all you have given so many. You are truly a gift</w:t>
      </w:r>
      <w:r w:rsidR="00DF381A" w:rsidRPr="00CE76CB">
        <w:rPr>
          <w:rFonts w:ascii="Times New Roman" w:hAnsi="Times New Roman" w:cs="Times New Roman"/>
          <w:bCs/>
          <w:sz w:val="24"/>
          <w:szCs w:val="24"/>
        </w:rPr>
        <w:t>,</w:t>
      </w:r>
      <w:r w:rsidRPr="00CE76CB">
        <w:rPr>
          <w:rFonts w:ascii="Times New Roman" w:hAnsi="Times New Roman" w:cs="Times New Roman"/>
          <w:bCs/>
          <w:sz w:val="24"/>
          <w:szCs w:val="24"/>
        </w:rPr>
        <w:t xml:space="preserve"> and I am honored to present you with the 2016 Steve Kemble</w:t>
      </w:r>
      <w:r w:rsidR="00DF381A" w:rsidRPr="00CE76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76CB">
        <w:rPr>
          <w:rFonts w:ascii="Times New Roman" w:hAnsi="Times New Roman" w:cs="Times New Roman"/>
          <w:bCs/>
          <w:sz w:val="24"/>
          <w:szCs w:val="24"/>
        </w:rPr>
        <w:t>Leadership Award.</w:t>
      </w:r>
    </w:p>
    <w:p w:rsidR="00BA2EEF" w:rsidRPr="00CE76CB" w:rsidRDefault="00BA2EEF" w:rsidP="00ED0554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sectPr w:rsidR="00BA2EEF" w:rsidRPr="00CE76C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50" w:rsidRDefault="008D3F50" w:rsidP="00246E36">
      <w:pPr>
        <w:spacing w:after="0"/>
      </w:pPr>
      <w:r>
        <w:separator/>
      </w:r>
    </w:p>
  </w:endnote>
  <w:endnote w:type="continuationSeparator" w:id="0">
    <w:p w:rsidR="008D3F50" w:rsidRDefault="008D3F50" w:rsidP="00246E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subsetted="1" w:fontKey="{F87CFE43-55B5-43C0-828B-FC7E041953F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2" w:subsetted="1" w:fontKey="{A31182C1-5093-4D2F-98D9-D526DA56DC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499481"/>
      <w:docPartObj>
        <w:docPartGallery w:val="Page Numbers (Bottom of Page)"/>
        <w:docPartUnique/>
      </w:docPartObj>
    </w:sdtPr>
    <w:sdtEndPr/>
    <w:sdtContent>
      <w:p w:rsidR="00246E36" w:rsidRDefault="00246E36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574B12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4"/>
                                </w:rPr>
                                <w:id w:val="39208477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4"/>
                                    </w:rPr>
                                    <w:id w:val="-110287498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246E36" w:rsidRDefault="00246E36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</w:rP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</w:rPr>
                                        <w:fldChar w:fldCharType="separate"/>
                                      </w:r>
                                      <w:r w:rsidR="00CE76CB" w:rsidRPr="00CE76CB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4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K9oe8d6AgAA8AQAAA4AAAAA&#10;AAAAAAAAAAAALgIAAGRycy9lMm9Eb2MueG1sUEsBAi0AFAAGAAgAAAAhAGzVH9PZAAAABQEAAA8A&#10;AAAAAAAAAAAAAAAA1AQAAGRycy9kb3ducmV2LnhtbFBLBQYAAAAABAAEAPMAAADa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4"/>
                          </w:rPr>
                          <w:id w:val="39208477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4"/>
                              </w:rPr>
                              <w:id w:val="-110287498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246E36" w:rsidRDefault="00246E36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4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</w:rP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</w:rPr>
                                  <w:fldChar w:fldCharType="separate"/>
                                </w:r>
                                <w:r w:rsidR="00CE76CB" w:rsidRPr="00CE76CB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4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50" w:rsidRDefault="008D3F50" w:rsidP="00246E36">
      <w:pPr>
        <w:spacing w:after="0"/>
      </w:pPr>
      <w:r>
        <w:separator/>
      </w:r>
    </w:p>
  </w:footnote>
  <w:footnote w:type="continuationSeparator" w:id="0">
    <w:p w:rsidR="008D3F50" w:rsidRDefault="008D3F50" w:rsidP="00246E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54"/>
    <w:rsid w:val="00246E36"/>
    <w:rsid w:val="004904D1"/>
    <w:rsid w:val="004E4542"/>
    <w:rsid w:val="0050544D"/>
    <w:rsid w:val="008D3F50"/>
    <w:rsid w:val="00BA2EEF"/>
    <w:rsid w:val="00C37BBB"/>
    <w:rsid w:val="00CE76CB"/>
    <w:rsid w:val="00DF381A"/>
    <w:rsid w:val="00E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2ECBAC-1EC2-4FBC-B71D-F59A6179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4D1"/>
    <w:pPr>
      <w:spacing w:after="120"/>
      <w:ind w:firstLine="360"/>
    </w:pPr>
    <w:rPr>
      <w:rFonts w:ascii="Garamond" w:hAnsi="Garamon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E3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6E36"/>
    <w:rPr>
      <w:rFonts w:ascii="Garamond" w:hAnsi="Garamond"/>
      <w:sz w:val="22"/>
    </w:rPr>
  </w:style>
  <w:style w:type="paragraph" w:styleId="Footer">
    <w:name w:val="footer"/>
    <w:basedOn w:val="Normal"/>
    <w:link w:val="FooterChar"/>
    <w:uiPriority w:val="99"/>
    <w:unhideWhenUsed/>
    <w:rsid w:val="00246E3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6E36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Watson</dc:creator>
  <cp:lastModifiedBy>Windows User</cp:lastModifiedBy>
  <cp:revision>3</cp:revision>
  <dcterms:created xsi:type="dcterms:W3CDTF">2016-01-06T02:02:00Z</dcterms:created>
  <dcterms:modified xsi:type="dcterms:W3CDTF">2020-02-28T21:57:00Z</dcterms:modified>
</cp:coreProperties>
</file>